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468" w:type="dxa"/>
        <w:tblLook w:val="0000" w:firstRow="0" w:lastRow="0" w:firstColumn="0" w:lastColumn="0" w:noHBand="0" w:noVBand="0"/>
      </w:tblPr>
      <w:tblGrid>
        <w:gridCol w:w="3662"/>
        <w:gridCol w:w="1726"/>
        <w:gridCol w:w="4080"/>
      </w:tblGrid>
      <w:tr w:rsidR="00682A42" w:rsidRPr="004E2D95" w14:paraId="45ED32F8" w14:textId="77777777" w:rsidTr="00154A5E">
        <w:tc>
          <w:tcPr>
            <w:tcW w:w="3662" w:type="dxa"/>
            <w:shd w:val="clear" w:color="auto" w:fill="auto"/>
          </w:tcPr>
          <w:p w14:paraId="1126A904" w14:textId="63D1EC2A" w:rsidR="00682A42" w:rsidRDefault="00682A42" w:rsidP="00154A5E">
            <w:pPr>
              <w:spacing w:before="240"/>
              <w:rPr>
                <w:rFonts w:ascii="TH SarabunIT๙" w:hAnsi="TH SarabunIT๙" w:cs="TH SarabunIT๙"/>
                <w:color w:val="000000"/>
              </w:rPr>
            </w:pPr>
            <w:r>
              <w:rPr>
                <w:rFonts w:ascii="TH SarabunIT๙" w:hAnsi="TH SarabunIT๙" w:cs="TH SarabunIT๙"/>
                <w:b/>
                <w:bCs/>
                <w:noProof/>
                <w:color w:val="000000"/>
              </w:rPr>
              <w:drawing>
                <wp:anchor distT="0" distB="0" distL="114300" distR="114300" simplePos="0" relativeHeight="251658752" behindDoc="0" locked="0" layoutInCell="1" allowOverlap="1" wp14:anchorId="2BB3751D" wp14:editId="6EF90F6E">
                  <wp:simplePos x="0" y="0"/>
                  <wp:positionH relativeFrom="column">
                    <wp:posOffset>2162175</wp:posOffset>
                  </wp:positionH>
                  <wp:positionV relativeFrom="paragraph">
                    <wp:posOffset>-342900</wp:posOffset>
                  </wp:positionV>
                  <wp:extent cx="1095375" cy="1270000"/>
                  <wp:effectExtent l="0" t="0" r="0" b="0"/>
                  <wp:wrapNone/>
                  <wp:docPr id="10" name="รูปภาพ 10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4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5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095375" cy="12700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</w:p>
          <w:p w14:paraId="132EBF0B" w14:textId="2C45A2F5" w:rsidR="00682A42" w:rsidRPr="004E2D95" w:rsidRDefault="00682A42" w:rsidP="00154A5E">
            <w:pPr>
              <w:spacing w:before="240"/>
              <w:rPr>
                <w:rFonts w:ascii="TH SarabunIT๙" w:hAnsi="TH SarabunIT๙" w:cs="TH SarabunIT๙"/>
                <w:color w:val="000000"/>
              </w:rPr>
            </w:pPr>
            <w:r w:rsidRPr="004E2D95">
              <w:rPr>
                <w:rFonts w:ascii="TH SarabunIT๙" w:hAnsi="TH SarabunIT๙" w:cs="TH SarabunIT๙"/>
                <w:color w:val="000000"/>
                <w:cs/>
              </w:rPr>
              <w:t xml:space="preserve">ที่ นศ ๗๘๐๐๑(สภา) /ว </w:t>
            </w:r>
            <w:r w:rsidR="00054C32">
              <w:rPr>
                <w:rFonts w:ascii="TH SarabunIT๙" w:hAnsi="TH SarabunIT๙" w:cs="TH SarabunIT๙" w:hint="cs"/>
                <w:color w:val="000000"/>
                <w:cs/>
              </w:rPr>
              <w:t>34</w:t>
            </w:r>
            <w:r w:rsidRPr="004E2D95">
              <w:rPr>
                <w:rFonts w:ascii="TH SarabunIT๙" w:hAnsi="TH SarabunIT๙" w:cs="TH SarabunIT๙"/>
                <w:color w:val="000000"/>
                <w:cs/>
              </w:rPr>
              <w:t xml:space="preserve"> </w:t>
            </w:r>
          </w:p>
        </w:tc>
        <w:tc>
          <w:tcPr>
            <w:tcW w:w="1726" w:type="dxa"/>
            <w:shd w:val="clear" w:color="auto" w:fill="auto"/>
          </w:tcPr>
          <w:p w14:paraId="0363D281" w14:textId="77777777" w:rsidR="00682A42" w:rsidRPr="004E2D95" w:rsidRDefault="00682A42" w:rsidP="00154A5E">
            <w:pPr>
              <w:jc w:val="center"/>
              <w:rPr>
                <w:rFonts w:ascii="TH SarabunIT๙" w:hAnsi="TH SarabunIT๙" w:cs="TH SarabunIT๙"/>
                <w:b/>
                <w:bCs/>
                <w:color w:val="000000"/>
              </w:rPr>
            </w:pPr>
          </w:p>
        </w:tc>
        <w:tc>
          <w:tcPr>
            <w:tcW w:w="4080" w:type="dxa"/>
            <w:shd w:val="clear" w:color="auto" w:fill="auto"/>
          </w:tcPr>
          <w:p w14:paraId="278F599C" w14:textId="77777777" w:rsidR="00682A42" w:rsidRDefault="00682A42" w:rsidP="00154A5E">
            <w:pPr>
              <w:spacing w:before="240"/>
              <w:ind w:left="-108"/>
              <w:jc w:val="both"/>
              <w:rPr>
                <w:rFonts w:ascii="TH SarabunIT๙" w:hAnsi="TH SarabunIT๙" w:cs="TH SarabunIT๙"/>
                <w:color w:val="000000"/>
              </w:rPr>
            </w:pPr>
          </w:p>
          <w:p w14:paraId="416D78BC" w14:textId="77777777" w:rsidR="00682A42" w:rsidRPr="004E2D95" w:rsidRDefault="00682A42" w:rsidP="00154A5E">
            <w:pPr>
              <w:spacing w:before="240"/>
              <w:ind w:left="-108"/>
              <w:jc w:val="both"/>
              <w:rPr>
                <w:rFonts w:ascii="TH SarabunIT๙" w:hAnsi="TH SarabunIT๙" w:cs="TH SarabunIT๙"/>
                <w:color w:val="000000"/>
              </w:rPr>
            </w:pPr>
            <w:r w:rsidRPr="004E2D95">
              <w:rPr>
                <w:rFonts w:ascii="TH SarabunIT๙" w:hAnsi="TH SarabunIT๙" w:cs="TH SarabunIT๙"/>
                <w:color w:val="000000"/>
                <w:cs/>
              </w:rPr>
              <w:t>ที่ทำการองค์การบริหารส่วนตำบลนาเคียน</w:t>
            </w:r>
          </w:p>
          <w:p w14:paraId="1FBD8D94" w14:textId="77777777" w:rsidR="00682A42" w:rsidRPr="004E2D95" w:rsidRDefault="00682A42" w:rsidP="00154A5E">
            <w:pPr>
              <w:ind w:left="-108" w:right="-68"/>
              <w:jc w:val="both"/>
              <w:rPr>
                <w:rFonts w:ascii="TH SarabunIT๙" w:hAnsi="TH SarabunIT๙" w:cs="TH SarabunIT๙"/>
                <w:b/>
                <w:bCs/>
                <w:color w:val="000000"/>
              </w:rPr>
            </w:pPr>
            <w:r w:rsidRPr="004E2D95">
              <w:rPr>
                <w:rFonts w:ascii="TH SarabunIT๙" w:hAnsi="TH SarabunIT๙" w:cs="TH SarabunIT๙"/>
                <w:color w:val="000000"/>
                <w:cs/>
              </w:rPr>
              <w:t>หมู่ที่ ๗ ตำบลนาเคียน อำเภอเมือง นศ ๘๐๐๐๐</w:t>
            </w:r>
          </w:p>
        </w:tc>
      </w:tr>
    </w:tbl>
    <w:p w14:paraId="37C92385" w14:textId="2C11F466" w:rsidR="00682A42" w:rsidRPr="004E2D95" w:rsidRDefault="00682A42" w:rsidP="00682A42">
      <w:pPr>
        <w:tabs>
          <w:tab w:val="left" w:pos="4515"/>
        </w:tabs>
        <w:spacing w:before="240"/>
        <w:rPr>
          <w:rFonts w:ascii="TH SarabunIT๙" w:hAnsi="TH SarabunIT๙" w:cs="TH SarabunIT๙"/>
          <w:color w:val="000000"/>
        </w:rPr>
      </w:pPr>
      <w:r>
        <w:rPr>
          <w:rFonts w:ascii="TH SarabunIT๙" w:hAnsi="TH SarabunIT๙" w:cs="TH SarabunIT๙" w:hint="cs"/>
          <w:cs/>
        </w:rPr>
        <w:t xml:space="preserve">                                                              </w:t>
      </w:r>
      <w:r w:rsidR="00054C32">
        <w:rPr>
          <w:rFonts w:ascii="TH SarabunIT๙" w:hAnsi="TH SarabunIT๙" w:cs="TH SarabunIT๙" w:hint="cs"/>
          <w:cs/>
        </w:rPr>
        <w:t>10</w:t>
      </w:r>
      <w:r w:rsidR="001125E3">
        <w:rPr>
          <w:rFonts w:ascii="TH SarabunIT๙" w:hAnsi="TH SarabunIT๙" w:cs="TH SarabunIT๙" w:hint="cs"/>
          <w:cs/>
        </w:rPr>
        <w:t xml:space="preserve">  </w:t>
      </w:r>
      <w:r w:rsidR="00C70429">
        <w:rPr>
          <w:rFonts w:ascii="TH SarabunIT๙" w:hAnsi="TH SarabunIT๙" w:cs="TH SarabunIT๙" w:hint="cs"/>
          <w:cs/>
        </w:rPr>
        <w:t xml:space="preserve">มิถุนายน </w:t>
      </w:r>
      <w:r>
        <w:rPr>
          <w:rFonts w:ascii="TH SarabunIT๙" w:hAnsi="TH SarabunIT๙" w:cs="TH SarabunIT๙" w:hint="cs"/>
          <w:cs/>
        </w:rPr>
        <w:t xml:space="preserve"> 256</w:t>
      </w:r>
      <w:r w:rsidR="00054C32">
        <w:rPr>
          <w:rFonts w:ascii="TH SarabunIT๙" w:hAnsi="TH SarabunIT๙" w:cs="TH SarabunIT๙" w:hint="cs"/>
          <w:cs/>
        </w:rPr>
        <w:t>5</w:t>
      </w:r>
    </w:p>
    <w:p w14:paraId="3A646D79" w14:textId="70DAF4A7" w:rsidR="00682A42" w:rsidRPr="004E2D95" w:rsidRDefault="00682A42" w:rsidP="00682A42">
      <w:pPr>
        <w:tabs>
          <w:tab w:val="left" w:pos="4515"/>
        </w:tabs>
        <w:spacing w:before="240"/>
        <w:rPr>
          <w:rFonts w:ascii="TH SarabunIT๙" w:hAnsi="TH SarabunIT๙" w:cs="TH SarabunIT๙"/>
          <w:color w:val="000000"/>
          <w:cs/>
        </w:rPr>
      </w:pPr>
      <w:r>
        <w:rPr>
          <w:rFonts w:ascii="TH SarabunIT๙" w:hAnsi="TH SarabunIT๙" w:cs="TH SarabunIT๙"/>
          <w:color w:val="000000"/>
          <w:cs/>
        </w:rPr>
        <w:t>เรื่อง   ขอเชิญเข้า</w:t>
      </w:r>
      <w:r w:rsidRPr="004E2D95">
        <w:rPr>
          <w:rFonts w:ascii="TH SarabunIT๙" w:hAnsi="TH SarabunIT๙" w:cs="TH SarabunIT๙"/>
          <w:color w:val="000000"/>
          <w:cs/>
        </w:rPr>
        <w:t xml:space="preserve">รับฟังการประชุมสภาฯ </w:t>
      </w:r>
      <w:r w:rsidRPr="004E2D95">
        <w:rPr>
          <w:rFonts w:ascii="TH SarabunIT๙" w:hAnsi="TH SarabunIT๙" w:cs="TH SarabunIT๙"/>
          <w:color w:val="000000"/>
        </w:rPr>
        <w:t xml:space="preserve"> </w:t>
      </w:r>
      <w:r w:rsidRPr="004E2D95">
        <w:rPr>
          <w:rFonts w:ascii="TH SarabunIT๙" w:hAnsi="TH SarabunIT๙" w:cs="TH SarabunIT๙"/>
          <w:color w:val="000000"/>
          <w:cs/>
        </w:rPr>
        <w:t xml:space="preserve">สมัยสามัญ  สมัยที่  </w:t>
      </w:r>
      <w:r>
        <w:rPr>
          <w:rFonts w:ascii="TH SarabunIT๙" w:hAnsi="TH SarabunIT๙" w:cs="TH SarabunIT๙" w:hint="cs"/>
          <w:color w:val="000000"/>
          <w:cs/>
        </w:rPr>
        <w:t xml:space="preserve">2  </w:t>
      </w:r>
      <w:r>
        <w:rPr>
          <w:rFonts w:ascii="TH SarabunIT๙" w:hAnsi="TH SarabunIT๙" w:cs="TH SarabunIT๙"/>
          <w:color w:val="000000"/>
          <w:cs/>
        </w:rPr>
        <w:t>ประจำปี พ.ศ. ๒๕</w:t>
      </w:r>
      <w:r>
        <w:rPr>
          <w:rFonts w:ascii="TH SarabunIT๙" w:hAnsi="TH SarabunIT๙" w:cs="TH SarabunIT๙" w:hint="cs"/>
          <w:color w:val="000000"/>
          <w:cs/>
        </w:rPr>
        <w:t>6</w:t>
      </w:r>
      <w:r w:rsidR="00BF6F68">
        <w:rPr>
          <w:rFonts w:ascii="TH SarabunIT๙" w:hAnsi="TH SarabunIT๙" w:cs="TH SarabunIT๙" w:hint="cs"/>
          <w:color w:val="000000"/>
          <w:cs/>
        </w:rPr>
        <w:t>5</w:t>
      </w:r>
    </w:p>
    <w:p w14:paraId="39C891BA" w14:textId="77777777" w:rsidR="00682A42" w:rsidRPr="004E2D95" w:rsidRDefault="00682A42" w:rsidP="00682A42">
      <w:pPr>
        <w:tabs>
          <w:tab w:val="left" w:pos="4515"/>
        </w:tabs>
        <w:spacing w:before="240"/>
        <w:rPr>
          <w:rFonts w:ascii="TH SarabunIT๙" w:hAnsi="TH SarabunIT๙" w:cs="TH SarabunIT๙"/>
          <w:color w:val="000000"/>
        </w:rPr>
      </w:pPr>
      <w:r w:rsidRPr="004E2D95">
        <w:rPr>
          <w:rFonts w:ascii="TH SarabunIT๙" w:hAnsi="TH SarabunIT๙" w:cs="TH SarabunIT๙"/>
          <w:color w:val="000000"/>
          <w:cs/>
        </w:rPr>
        <w:t>เรียน   กำนัน /ผู้ใหญ่บ้าน  และ ผู้ควบคุมหอกระจายข่าว ทุกท่าน</w:t>
      </w:r>
    </w:p>
    <w:p w14:paraId="5E8B4D15" w14:textId="7F8B388A" w:rsidR="00682A42" w:rsidRPr="004E2D95" w:rsidRDefault="00682A42" w:rsidP="00682A42">
      <w:pPr>
        <w:tabs>
          <w:tab w:val="left" w:pos="4515"/>
        </w:tabs>
        <w:spacing w:before="240"/>
        <w:rPr>
          <w:rFonts w:ascii="TH SarabunIT๙" w:hAnsi="TH SarabunIT๙" w:cs="TH SarabunIT๙"/>
          <w:color w:val="000000"/>
        </w:rPr>
      </w:pPr>
      <w:r w:rsidRPr="004E2D95">
        <w:rPr>
          <w:rFonts w:ascii="TH SarabunIT๙" w:hAnsi="TH SarabunIT๙" w:cs="TH SarabunIT๙"/>
          <w:color w:val="000000"/>
          <w:cs/>
        </w:rPr>
        <w:t xml:space="preserve">สิ่งที่ส่งมาด้วย    ประกาศองค์การบริหารส่วนตำบลนาเคียน    </w:t>
      </w:r>
      <w:r w:rsidR="00BE30A5">
        <w:rPr>
          <w:rFonts w:ascii="TH SarabunIT๙" w:hAnsi="TH SarabunIT๙" w:cs="TH SarabunIT๙"/>
          <w:color w:val="000000"/>
          <w:cs/>
        </w:rPr>
        <w:tab/>
      </w:r>
      <w:r w:rsidR="00BE30A5">
        <w:rPr>
          <w:rFonts w:ascii="TH SarabunIT๙" w:hAnsi="TH SarabunIT๙" w:cs="TH SarabunIT๙"/>
          <w:color w:val="000000"/>
          <w:cs/>
        </w:rPr>
        <w:tab/>
      </w:r>
      <w:r w:rsidR="00BE30A5">
        <w:rPr>
          <w:rFonts w:ascii="TH SarabunIT๙" w:hAnsi="TH SarabunIT๙" w:cs="TH SarabunIT๙"/>
          <w:color w:val="000000"/>
          <w:cs/>
        </w:rPr>
        <w:tab/>
      </w:r>
      <w:r w:rsidR="00BE30A5">
        <w:rPr>
          <w:rFonts w:ascii="TH SarabunIT๙" w:hAnsi="TH SarabunIT๙" w:cs="TH SarabunIT๙" w:hint="cs"/>
          <w:color w:val="000000"/>
          <w:cs/>
        </w:rPr>
        <w:t xml:space="preserve">   </w:t>
      </w:r>
      <w:r w:rsidRPr="004E2D95">
        <w:rPr>
          <w:rFonts w:ascii="TH SarabunIT๙" w:hAnsi="TH SarabunIT๙" w:cs="TH SarabunIT๙"/>
          <w:color w:val="000000"/>
          <w:cs/>
        </w:rPr>
        <w:t>จำนวน    ๑   ฉบับ</w:t>
      </w:r>
    </w:p>
    <w:p w14:paraId="21190788" w14:textId="06B627A1" w:rsidR="00682A42" w:rsidRPr="004E2D95" w:rsidRDefault="00682A42" w:rsidP="00682A42">
      <w:pPr>
        <w:tabs>
          <w:tab w:val="left" w:pos="1260"/>
        </w:tabs>
        <w:spacing w:before="240"/>
        <w:jc w:val="both"/>
        <w:rPr>
          <w:rFonts w:ascii="TH SarabunIT๙" w:hAnsi="TH SarabunIT๙" w:cs="TH SarabunIT๙"/>
          <w:color w:val="000000"/>
        </w:rPr>
      </w:pPr>
      <w:r w:rsidRPr="004E2D95">
        <w:rPr>
          <w:rFonts w:ascii="TH SarabunIT๙" w:hAnsi="TH SarabunIT๙" w:cs="TH SarabunIT๙"/>
          <w:color w:val="000000"/>
          <w:cs/>
        </w:rPr>
        <w:tab/>
        <w:t xml:space="preserve">  ด้วยองค์การบริหารส่วนตำบลนาเคียน อำเภอเมืองนครศรีธ</w:t>
      </w:r>
      <w:r>
        <w:rPr>
          <w:rFonts w:ascii="TH SarabunIT๙" w:hAnsi="TH SarabunIT๙" w:cs="TH SarabunIT๙"/>
          <w:color w:val="000000"/>
          <w:cs/>
        </w:rPr>
        <w:t xml:space="preserve">รรมราช  จังหวัดนครศรีธรรมราช </w:t>
      </w:r>
      <w:r>
        <w:rPr>
          <w:rFonts w:ascii="TH SarabunIT๙" w:hAnsi="TH SarabunIT๙" w:cs="TH SarabunIT๙" w:hint="cs"/>
          <w:color w:val="000000"/>
          <w:cs/>
        </w:rPr>
        <w:t>นัด</w:t>
      </w:r>
      <w:r w:rsidRPr="004E2D95">
        <w:rPr>
          <w:rFonts w:ascii="TH SarabunIT๙" w:hAnsi="TH SarabunIT๙" w:cs="TH SarabunIT๙"/>
          <w:color w:val="000000"/>
          <w:cs/>
        </w:rPr>
        <w:t>ประชุมสภาองค์การบริหารส่วนตำบล สม</w:t>
      </w:r>
      <w:r>
        <w:rPr>
          <w:rFonts w:ascii="TH SarabunIT๙" w:hAnsi="TH SarabunIT๙" w:cs="TH SarabunIT๙"/>
          <w:color w:val="000000"/>
          <w:cs/>
        </w:rPr>
        <w:t xml:space="preserve">ัยสามัญ </w:t>
      </w:r>
      <w:r w:rsidRPr="004E2D95">
        <w:rPr>
          <w:rFonts w:ascii="TH SarabunIT๙" w:hAnsi="TH SarabunIT๙" w:cs="TH SarabunIT๙"/>
          <w:color w:val="000000"/>
          <w:cs/>
        </w:rPr>
        <w:t xml:space="preserve">สมัยที่ </w:t>
      </w:r>
      <w:r>
        <w:rPr>
          <w:rFonts w:ascii="TH SarabunIT๙" w:hAnsi="TH SarabunIT๙" w:cs="TH SarabunIT๙" w:hint="cs"/>
          <w:color w:val="000000"/>
          <w:cs/>
        </w:rPr>
        <w:t>2</w:t>
      </w:r>
      <w:r>
        <w:rPr>
          <w:rFonts w:ascii="TH SarabunIT๙" w:hAnsi="TH SarabunIT๙" w:cs="TH SarabunIT๙"/>
          <w:color w:val="000000"/>
          <w:cs/>
        </w:rPr>
        <w:t xml:space="preserve"> ประจำปี</w:t>
      </w:r>
      <w:r w:rsidR="000F3C7D">
        <w:rPr>
          <w:rFonts w:ascii="TH SarabunIT๙" w:hAnsi="TH SarabunIT๙" w:cs="TH SarabunIT๙" w:hint="cs"/>
          <w:color w:val="000000"/>
          <w:cs/>
        </w:rPr>
        <w:t xml:space="preserve"> </w:t>
      </w:r>
      <w:r>
        <w:rPr>
          <w:rFonts w:ascii="TH SarabunIT๙" w:hAnsi="TH SarabunIT๙" w:cs="TH SarabunIT๙"/>
          <w:color w:val="000000"/>
          <w:cs/>
        </w:rPr>
        <w:t>พ.ศ.</w:t>
      </w:r>
      <w:r w:rsidR="000F3C7D">
        <w:rPr>
          <w:rFonts w:ascii="TH SarabunIT๙" w:hAnsi="TH SarabunIT๙" w:cs="TH SarabunIT๙" w:hint="cs"/>
          <w:color w:val="000000"/>
          <w:cs/>
        </w:rPr>
        <w:t xml:space="preserve"> </w:t>
      </w:r>
      <w:r>
        <w:rPr>
          <w:rFonts w:ascii="TH SarabunIT๙" w:hAnsi="TH SarabunIT๙" w:cs="TH SarabunIT๙"/>
          <w:color w:val="000000"/>
          <w:cs/>
        </w:rPr>
        <w:t>๒๕</w:t>
      </w:r>
      <w:r>
        <w:rPr>
          <w:rFonts w:ascii="TH SarabunIT๙" w:hAnsi="TH SarabunIT๙" w:cs="TH SarabunIT๙" w:hint="cs"/>
          <w:color w:val="000000"/>
          <w:cs/>
        </w:rPr>
        <w:t>6</w:t>
      </w:r>
      <w:r w:rsidR="00054C32">
        <w:rPr>
          <w:rFonts w:ascii="TH SarabunIT๙" w:hAnsi="TH SarabunIT๙" w:cs="TH SarabunIT๙" w:hint="cs"/>
          <w:color w:val="000000"/>
          <w:cs/>
        </w:rPr>
        <w:t>5</w:t>
      </w:r>
      <w:r w:rsidRPr="004E2D95">
        <w:rPr>
          <w:rFonts w:ascii="TH SarabunIT๙" w:hAnsi="TH SarabunIT๙" w:cs="TH SarabunIT๙"/>
          <w:color w:val="000000"/>
          <w:cs/>
        </w:rPr>
        <w:t xml:space="preserve"> เพื่อพิจารณา</w:t>
      </w:r>
      <w:r>
        <w:rPr>
          <w:rFonts w:ascii="TH SarabunIT๙" w:hAnsi="TH SarabunIT๙" w:cs="TH SarabunIT๙" w:hint="cs"/>
          <w:color w:val="000000"/>
          <w:cs/>
        </w:rPr>
        <w:t xml:space="preserve">            </w:t>
      </w:r>
      <w:r w:rsidRPr="004E2D95">
        <w:rPr>
          <w:rFonts w:ascii="TH SarabunIT๙" w:hAnsi="TH SarabunIT๙" w:cs="TH SarabunIT๙"/>
          <w:color w:val="000000"/>
          <w:cs/>
        </w:rPr>
        <w:t>ข้อราชการต่าง ๆ อันเป็นประโยชน์ในการดำเนินงานขององค์การบริหารส่วนตำบล</w:t>
      </w:r>
    </w:p>
    <w:p w14:paraId="5842AB45" w14:textId="72F94582" w:rsidR="00682A42" w:rsidRPr="004E2D95" w:rsidRDefault="00682A42" w:rsidP="00682A42">
      <w:pPr>
        <w:tabs>
          <w:tab w:val="left" w:pos="1260"/>
        </w:tabs>
        <w:spacing w:before="240"/>
        <w:jc w:val="thaiDistribute"/>
        <w:rPr>
          <w:rFonts w:ascii="TH SarabunIT๙" w:hAnsi="TH SarabunIT๙" w:cs="TH SarabunIT๙"/>
          <w:color w:val="000000"/>
        </w:rPr>
      </w:pPr>
      <w:r w:rsidRPr="004E2D95">
        <w:rPr>
          <w:rFonts w:ascii="TH SarabunIT๙" w:hAnsi="TH SarabunIT๙" w:cs="TH SarabunIT๙"/>
          <w:color w:val="000000"/>
          <w:cs/>
        </w:rPr>
        <w:tab/>
        <w:t xml:space="preserve"> ในการนี้องค์การบริหารส่วนตำบลนาเคียน จึงขอเชิญท่านผู้สนใจเข้ารับฟังการประชุมสภาองค์การบริหารส่วนตำบล</w:t>
      </w:r>
      <w:r>
        <w:rPr>
          <w:rFonts w:ascii="TH SarabunIT๙" w:hAnsi="TH SarabunIT๙" w:cs="TH SarabunIT๙" w:hint="cs"/>
          <w:color w:val="000000"/>
          <w:cs/>
        </w:rPr>
        <w:t xml:space="preserve"> </w:t>
      </w:r>
      <w:r w:rsidRPr="004E2D95">
        <w:rPr>
          <w:rFonts w:ascii="TH SarabunIT๙" w:hAnsi="TH SarabunIT๙" w:cs="TH SarabunIT๙"/>
          <w:color w:val="000000"/>
          <w:cs/>
        </w:rPr>
        <w:t xml:space="preserve">สมัยสามัญ สมัยที่ </w:t>
      </w:r>
      <w:r>
        <w:rPr>
          <w:rFonts w:ascii="TH SarabunIT๙" w:hAnsi="TH SarabunIT๙" w:cs="TH SarabunIT๙" w:hint="cs"/>
          <w:color w:val="000000"/>
          <w:cs/>
        </w:rPr>
        <w:t xml:space="preserve">2 </w:t>
      </w:r>
      <w:r w:rsidRPr="004E2D95">
        <w:rPr>
          <w:rFonts w:ascii="TH SarabunIT๙" w:hAnsi="TH SarabunIT๙" w:cs="TH SarabunIT๙"/>
          <w:color w:val="000000"/>
          <w:cs/>
        </w:rPr>
        <w:t>ประจำปี</w:t>
      </w:r>
      <w:r>
        <w:rPr>
          <w:rFonts w:ascii="TH SarabunIT๙" w:hAnsi="TH SarabunIT๙" w:cs="TH SarabunIT๙" w:hint="cs"/>
          <w:color w:val="000000"/>
          <w:cs/>
        </w:rPr>
        <w:t xml:space="preserve"> </w:t>
      </w:r>
      <w:r>
        <w:rPr>
          <w:rFonts w:ascii="TH SarabunIT๙" w:hAnsi="TH SarabunIT๙" w:cs="TH SarabunIT๙"/>
          <w:color w:val="000000"/>
          <w:cs/>
        </w:rPr>
        <w:t>พ.ศ.</w:t>
      </w:r>
      <w:r w:rsidRPr="001125E3">
        <w:rPr>
          <w:rFonts w:ascii="TH SarabunIT๙" w:hAnsi="TH SarabunIT๙" w:cs="TH SarabunIT๙"/>
          <w:cs/>
        </w:rPr>
        <w:t>๒๕</w:t>
      </w:r>
      <w:r w:rsidRPr="001125E3">
        <w:rPr>
          <w:rFonts w:ascii="TH SarabunIT๙" w:hAnsi="TH SarabunIT๙" w:cs="TH SarabunIT๙" w:hint="cs"/>
          <w:cs/>
        </w:rPr>
        <w:t>6</w:t>
      </w:r>
      <w:r w:rsidR="00054C32">
        <w:rPr>
          <w:rFonts w:ascii="TH SarabunIT๙" w:hAnsi="TH SarabunIT๙" w:cs="TH SarabunIT๙" w:hint="cs"/>
          <w:cs/>
        </w:rPr>
        <w:t>5</w:t>
      </w:r>
      <w:r w:rsidRPr="001125E3">
        <w:rPr>
          <w:rFonts w:ascii="TH SarabunIT๙" w:hAnsi="TH SarabunIT๙" w:cs="TH SarabunIT๙"/>
          <w:cs/>
        </w:rPr>
        <w:t xml:space="preserve"> ในวัน</w:t>
      </w:r>
      <w:r w:rsidR="00054C32">
        <w:rPr>
          <w:rFonts w:ascii="TH SarabunIT๙" w:hAnsi="TH SarabunIT๙" w:cs="TH SarabunIT๙" w:hint="cs"/>
          <w:cs/>
        </w:rPr>
        <w:t>พฤหัสบดี</w:t>
      </w:r>
      <w:r w:rsidRPr="001125E3">
        <w:rPr>
          <w:rFonts w:ascii="TH SarabunIT๙" w:hAnsi="TH SarabunIT๙" w:cs="TH SarabunIT๙" w:hint="cs"/>
          <w:cs/>
        </w:rPr>
        <w:t xml:space="preserve">ที่ </w:t>
      </w:r>
      <w:r w:rsidR="00054C32">
        <w:rPr>
          <w:rFonts w:ascii="TH SarabunIT๙" w:hAnsi="TH SarabunIT๙" w:cs="TH SarabunIT๙" w:hint="cs"/>
          <w:cs/>
        </w:rPr>
        <w:t>16</w:t>
      </w:r>
      <w:r w:rsidRPr="001125E3">
        <w:rPr>
          <w:rFonts w:ascii="TH SarabunIT๙" w:hAnsi="TH SarabunIT๙" w:cs="TH SarabunIT๙" w:hint="cs"/>
          <w:cs/>
        </w:rPr>
        <w:t xml:space="preserve"> </w:t>
      </w:r>
      <w:r w:rsidR="00C70429" w:rsidRPr="001125E3">
        <w:rPr>
          <w:rFonts w:ascii="TH SarabunIT๙" w:hAnsi="TH SarabunIT๙" w:cs="TH SarabunIT๙" w:hint="cs"/>
          <w:cs/>
        </w:rPr>
        <w:t>มิถุนายน</w:t>
      </w:r>
      <w:r w:rsidR="00C70429">
        <w:rPr>
          <w:rFonts w:ascii="TH SarabunIT๙" w:hAnsi="TH SarabunIT๙" w:cs="TH SarabunIT๙" w:hint="cs"/>
          <w:color w:val="000000"/>
          <w:cs/>
        </w:rPr>
        <w:t xml:space="preserve"> </w:t>
      </w:r>
      <w:r w:rsidR="00BE30A5">
        <w:rPr>
          <w:rFonts w:ascii="TH SarabunIT๙" w:hAnsi="TH SarabunIT๙" w:cs="TH SarabunIT๙" w:hint="cs"/>
          <w:color w:val="000000"/>
          <w:cs/>
        </w:rPr>
        <w:t>2</w:t>
      </w:r>
      <w:r>
        <w:rPr>
          <w:rFonts w:ascii="TH SarabunIT๙" w:hAnsi="TH SarabunIT๙" w:cs="TH SarabunIT๙" w:hint="cs"/>
          <w:color w:val="000000"/>
          <w:cs/>
        </w:rPr>
        <w:t>56</w:t>
      </w:r>
      <w:r w:rsidR="00054C32">
        <w:rPr>
          <w:rFonts w:ascii="TH SarabunIT๙" w:hAnsi="TH SarabunIT๙" w:cs="TH SarabunIT๙" w:hint="cs"/>
          <w:color w:val="000000"/>
          <w:cs/>
        </w:rPr>
        <w:t>5</w:t>
      </w:r>
      <w:r w:rsidR="00C70429">
        <w:rPr>
          <w:rFonts w:ascii="TH SarabunIT๙" w:hAnsi="TH SarabunIT๙" w:cs="TH SarabunIT๙" w:hint="cs"/>
          <w:color w:val="000000"/>
          <w:cs/>
        </w:rPr>
        <w:t xml:space="preserve"> </w:t>
      </w:r>
      <w:r>
        <w:rPr>
          <w:rFonts w:ascii="TH SarabunIT๙" w:hAnsi="TH SarabunIT๙" w:cs="TH SarabunIT๙"/>
          <w:color w:val="000000"/>
          <w:cs/>
        </w:rPr>
        <w:t xml:space="preserve"> เวลา </w:t>
      </w:r>
      <w:r>
        <w:rPr>
          <w:rFonts w:ascii="TH SarabunIT๙" w:hAnsi="TH SarabunIT๙" w:cs="TH SarabunIT๙" w:hint="cs"/>
          <w:color w:val="000000"/>
          <w:cs/>
        </w:rPr>
        <w:t>09.3</w:t>
      </w:r>
      <w:r w:rsidRPr="004E2D95">
        <w:rPr>
          <w:rFonts w:ascii="TH SarabunIT๙" w:hAnsi="TH SarabunIT๙" w:cs="TH SarabunIT๙"/>
          <w:color w:val="000000"/>
          <w:cs/>
        </w:rPr>
        <w:t>๐  น.  ณ ห้องประชุม</w:t>
      </w:r>
      <w:r>
        <w:rPr>
          <w:rFonts w:ascii="TH SarabunIT๙" w:hAnsi="TH SarabunIT๙" w:cs="TH SarabunIT๙" w:hint="cs"/>
          <w:color w:val="000000"/>
          <w:cs/>
        </w:rPr>
        <w:t>สภา</w:t>
      </w:r>
      <w:r w:rsidRPr="004E2D95">
        <w:rPr>
          <w:rFonts w:ascii="TH SarabunIT๙" w:hAnsi="TH SarabunIT๙" w:cs="TH SarabunIT๙"/>
          <w:color w:val="000000"/>
          <w:cs/>
        </w:rPr>
        <w:t>องค์การบริหารส่วนตำบลนาเคียน  หากมีผู้สนใจเข้าร่วมรับฟังการประชุมสภาฯ สามารถแจ้งความประสงค์ได้ที่ นาย</w:t>
      </w:r>
      <w:r w:rsidR="00054C32">
        <w:rPr>
          <w:rFonts w:ascii="TH SarabunIT๙" w:hAnsi="TH SarabunIT๙" w:cs="TH SarabunIT๙" w:hint="cs"/>
          <w:color w:val="000000"/>
          <w:cs/>
        </w:rPr>
        <w:t xml:space="preserve">วรรธนขจร  รณกาญจน์ </w:t>
      </w:r>
      <w:r w:rsidRPr="004E2D95">
        <w:rPr>
          <w:rFonts w:ascii="TH SarabunIT๙" w:hAnsi="TH SarabunIT๙" w:cs="TH SarabunIT๙"/>
          <w:color w:val="000000"/>
          <w:cs/>
        </w:rPr>
        <w:t xml:space="preserve"> ตำแหน่ง  เลขานุการสภาฯ</w:t>
      </w:r>
      <w:r>
        <w:rPr>
          <w:rFonts w:ascii="TH SarabunIT๙" w:hAnsi="TH SarabunIT๙" w:cs="TH SarabunIT๙" w:hint="cs"/>
          <w:color w:val="000000"/>
          <w:cs/>
        </w:rPr>
        <w:t xml:space="preserve">        </w:t>
      </w:r>
      <w:r w:rsidRPr="004E2D95">
        <w:rPr>
          <w:rFonts w:ascii="TH SarabunIT๙" w:hAnsi="TH SarabunIT๙" w:cs="TH SarabunIT๙"/>
          <w:color w:val="000000"/>
          <w:cs/>
        </w:rPr>
        <w:t>จึงใคร่ขอความร่วมมือเผยแพร่ข่าวสารประชาสัมพันธ์ให้ประชาชนได้รับทราบ</w:t>
      </w:r>
    </w:p>
    <w:p w14:paraId="10B15F1E" w14:textId="77777777" w:rsidR="00682A42" w:rsidRPr="004E2D95" w:rsidRDefault="00682A42" w:rsidP="00682A42">
      <w:pPr>
        <w:tabs>
          <w:tab w:val="left" w:pos="1080"/>
        </w:tabs>
        <w:spacing w:before="240"/>
        <w:ind w:firstLine="4515"/>
        <w:jc w:val="thaiDistribute"/>
        <w:rPr>
          <w:rFonts w:ascii="TH SarabunIT๙" w:hAnsi="TH SarabunIT๙" w:cs="TH SarabunIT๙"/>
          <w:color w:val="000000"/>
        </w:rPr>
      </w:pPr>
      <w:r w:rsidRPr="004E2D95">
        <w:rPr>
          <w:rFonts w:ascii="TH SarabunIT๙" w:hAnsi="TH SarabunIT๙" w:cs="TH SarabunIT๙"/>
          <w:color w:val="000000"/>
          <w:cs/>
        </w:rPr>
        <w:t xml:space="preserve"> ขอแสดงความนับถือ</w:t>
      </w:r>
    </w:p>
    <w:p w14:paraId="09CCA44C" w14:textId="6467FD45" w:rsidR="00682A42" w:rsidRDefault="005B38E2" w:rsidP="00682A42">
      <w:pPr>
        <w:tabs>
          <w:tab w:val="left" w:pos="1080"/>
        </w:tabs>
        <w:ind w:firstLine="1678"/>
        <w:jc w:val="center"/>
        <w:rPr>
          <w:rFonts w:ascii="TH SarabunIT๙" w:hAnsi="TH SarabunIT๙" w:cs="TH SarabunIT๙"/>
          <w:color w:val="000000"/>
        </w:rPr>
      </w:pPr>
      <w:r>
        <w:rPr>
          <w:noProof/>
          <w:cs/>
        </w:rPr>
        <w:drawing>
          <wp:inline distT="0" distB="0" distL="0" distR="0" wp14:anchorId="046C1F3B" wp14:editId="42F6C1C5">
            <wp:extent cx="797978" cy="667893"/>
            <wp:effectExtent l="0" t="0" r="0" b="0"/>
            <wp:docPr id="2" name="รูปภาพ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22277" cy="68823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682A42">
        <w:rPr>
          <w:rFonts w:ascii="TH SarabunIT๙" w:hAnsi="TH SarabunIT๙" w:cs="TH SarabunIT๙"/>
          <w:color w:val="000000"/>
          <w:cs/>
        </w:rPr>
        <w:t xml:space="preserve"> </w:t>
      </w:r>
    </w:p>
    <w:p w14:paraId="0AC7AB17" w14:textId="19A0CE7E" w:rsidR="00682A42" w:rsidRPr="004E2D95" w:rsidRDefault="00054C32" w:rsidP="00682A42">
      <w:pPr>
        <w:tabs>
          <w:tab w:val="left" w:pos="1080"/>
        </w:tabs>
        <w:ind w:firstLine="1678"/>
        <w:jc w:val="center"/>
        <w:rPr>
          <w:rFonts w:ascii="TH SarabunIT๙" w:hAnsi="TH SarabunIT๙" w:cs="TH SarabunIT๙"/>
          <w:color w:val="000000"/>
        </w:rPr>
      </w:pPr>
      <w:r>
        <w:rPr>
          <w:rFonts w:ascii="TH SarabunIT๙" w:hAnsi="TH SarabunIT๙" w:cs="TH SarabunIT๙" w:hint="cs"/>
          <w:color w:val="000000"/>
          <w:cs/>
        </w:rPr>
        <w:t xml:space="preserve">  </w:t>
      </w:r>
      <w:r w:rsidR="00682A42">
        <w:rPr>
          <w:rFonts w:ascii="TH SarabunIT๙" w:hAnsi="TH SarabunIT๙" w:cs="TH SarabunIT๙"/>
          <w:color w:val="000000"/>
          <w:cs/>
        </w:rPr>
        <w:t>(</w:t>
      </w:r>
      <w:r w:rsidR="00682A42" w:rsidRPr="004E2D95">
        <w:rPr>
          <w:rFonts w:ascii="TH SarabunIT๙" w:hAnsi="TH SarabunIT๙" w:cs="TH SarabunIT๙"/>
          <w:color w:val="000000"/>
          <w:cs/>
        </w:rPr>
        <w:t>นาย</w:t>
      </w:r>
      <w:r>
        <w:rPr>
          <w:rFonts w:ascii="TH SarabunIT๙" w:hAnsi="TH SarabunIT๙" w:cs="TH SarabunIT๙" w:hint="cs"/>
          <w:color w:val="000000"/>
          <w:cs/>
        </w:rPr>
        <w:t>กะหรีม  กายแก้ว</w:t>
      </w:r>
      <w:r w:rsidR="00682A42" w:rsidRPr="004E2D95">
        <w:rPr>
          <w:rFonts w:ascii="TH SarabunIT๙" w:hAnsi="TH SarabunIT๙" w:cs="TH SarabunIT๙"/>
          <w:color w:val="000000"/>
          <w:cs/>
        </w:rPr>
        <w:t>)</w:t>
      </w:r>
    </w:p>
    <w:p w14:paraId="28FB3CAA" w14:textId="491E75AA" w:rsidR="00682A42" w:rsidRPr="004E2D95" w:rsidRDefault="00054C32" w:rsidP="00682A42">
      <w:pPr>
        <w:tabs>
          <w:tab w:val="left" w:pos="1080"/>
        </w:tabs>
        <w:ind w:firstLine="1680"/>
        <w:jc w:val="center"/>
        <w:rPr>
          <w:rFonts w:ascii="TH SarabunIT๙" w:hAnsi="TH SarabunIT๙" w:cs="TH SarabunIT๙"/>
          <w:color w:val="000000"/>
        </w:rPr>
      </w:pPr>
      <w:r>
        <w:rPr>
          <w:rFonts w:ascii="TH SarabunIT๙" w:hAnsi="TH SarabunIT๙" w:cs="TH SarabunIT๙" w:hint="cs"/>
          <w:color w:val="000000"/>
          <w:cs/>
        </w:rPr>
        <w:t xml:space="preserve"> </w:t>
      </w:r>
      <w:r w:rsidR="00682A42" w:rsidRPr="004E2D95">
        <w:rPr>
          <w:rFonts w:ascii="TH SarabunIT๙" w:hAnsi="TH SarabunIT๙" w:cs="TH SarabunIT๙"/>
          <w:color w:val="000000"/>
          <w:cs/>
        </w:rPr>
        <w:t>ประธานสภาองค์การบริหารส่วนตำบลนาเคียน</w:t>
      </w:r>
    </w:p>
    <w:p w14:paraId="49531F26" w14:textId="77777777" w:rsidR="00682A42" w:rsidRPr="004E2D95" w:rsidRDefault="00682A42" w:rsidP="00682A42">
      <w:pPr>
        <w:tabs>
          <w:tab w:val="left" w:pos="1080"/>
        </w:tabs>
        <w:spacing w:before="240"/>
        <w:rPr>
          <w:rFonts w:ascii="TH SarabunIT๙" w:hAnsi="TH SarabunIT๙" w:cs="TH SarabunIT๙"/>
          <w:color w:val="000000"/>
        </w:rPr>
      </w:pPr>
    </w:p>
    <w:p w14:paraId="14DEC308" w14:textId="77777777" w:rsidR="00682A42" w:rsidRDefault="00682A42" w:rsidP="00682A42">
      <w:pPr>
        <w:tabs>
          <w:tab w:val="left" w:pos="1080"/>
        </w:tabs>
        <w:spacing w:before="240"/>
        <w:rPr>
          <w:rFonts w:ascii="TH SarabunIT๙" w:hAnsi="TH SarabunIT๙" w:cs="TH SarabunIT๙"/>
          <w:color w:val="000000"/>
        </w:rPr>
      </w:pPr>
    </w:p>
    <w:p w14:paraId="40ECD5A9" w14:textId="77777777" w:rsidR="00682A42" w:rsidRDefault="00682A42" w:rsidP="00682A42">
      <w:pPr>
        <w:tabs>
          <w:tab w:val="left" w:pos="1080"/>
        </w:tabs>
        <w:spacing w:before="240"/>
        <w:rPr>
          <w:rFonts w:ascii="TH SarabunIT๙" w:hAnsi="TH SarabunIT๙" w:cs="TH SarabunIT๙"/>
          <w:color w:val="000000"/>
        </w:rPr>
      </w:pPr>
    </w:p>
    <w:p w14:paraId="58CD805F" w14:textId="77777777" w:rsidR="00682A42" w:rsidRPr="004E2D95" w:rsidRDefault="00682A42" w:rsidP="00682A42">
      <w:pPr>
        <w:tabs>
          <w:tab w:val="left" w:pos="1080"/>
        </w:tabs>
        <w:rPr>
          <w:rFonts w:ascii="TH SarabunIT๙" w:hAnsi="TH SarabunIT๙" w:cs="TH SarabunIT๙"/>
          <w:color w:val="000000"/>
        </w:rPr>
      </w:pPr>
      <w:r w:rsidRPr="004E2D95">
        <w:rPr>
          <w:rFonts w:ascii="TH SarabunIT๙" w:hAnsi="TH SarabunIT๙" w:cs="TH SarabunIT๙"/>
          <w:color w:val="000000"/>
          <w:cs/>
        </w:rPr>
        <w:t>สำนักงานปลัด อบต.</w:t>
      </w:r>
    </w:p>
    <w:p w14:paraId="5EC29D64" w14:textId="77777777" w:rsidR="00682A42" w:rsidRPr="004E2D95" w:rsidRDefault="00682A42" w:rsidP="00682A42">
      <w:pPr>
        <w:tabs>
          <w:tab w:val="left" w:pos="1080"/>
        </w:tabs>
        <w:rPr>
          <w:rFonts w:ascii="TH SarabunIT๙" w:hAnsi="TH SarabunIT๙" w:cs="TH SarabunIT๙"/>
          <w:color w:val="000000"/>
        </w:rPr>
      </w:pPr>
      <w:r w:rsidRPr="004E2D95">
        <w:rPr>
          <w:rFonts w:ascii="TH SarabunIT๙" w:hAnsi="TH SarabunIT๙" w:cs="TH SarabunIT๙"/>
          <w:color w:val="000000"/>
          <w:cs/>
        </w:rPr>
        <w:t>ฝ่ายกิจการสภา</w:t>
      </w:r>
    </w:p>
    <w:p w14:paraId="6B1D0035" w14:textId="77777777" w:rsidR="00682A42" w:rsidRPr="004E2D95" w:rsidRDefault="00682A42" w:rsidP="00682A42">
      <w:pPr>
        <w:tabs>
          <w:tab w:val="left" w:pos="1080"/>
        </w:tabs>
        <w:rPr>
          <w:rFonts w:ascii="TH SarabunIT๙" w:hAnsi="TH SarabunIT๙" w:cs="TH SarabunIT๙"/>
          <w:color w:val="000000"/>
        </w:rPr>
      </w:pPr>
      <w:r>
        <w:rPr>
          <w:rFonts w:ascii="TH SarabunIT๙" w:hAnsi="TH SarabunIT๙" w:cs="TH SarabunIT๙"/>
          <w:color w:val="000000"/>
          <w:cs/>
        </w:rPr>
        <w:t>โทรศัพท์/โทรสาร ๐-๗๕</w:t>
      </w:r>
      <w:r>
        <w:rPr>
          <w:rFonts w:ascii="TH SarabunIT๙" w:hAnsi="TH SarabunIT๙" w:cs="TH SarabunIT๙" w:hint="cs"/>
          <w:color w:val="000000"/>
          <w:cs/>
        </w:rPr>
        <w:t>35-5313</w:t>
      </w:r>
    </w:p>
    <w:p w14:paraId="529DED42" w14:textId="4306B74A" w:rsidR="00682A42" w:rsidRDefault="00682A42" w:rsidP="00682A42">
      <w:pPr>
        <w:tabs>
          <w:tab w:val="left" w:pos="1080"/>
        </w:tabs>
        <w:rPr>
          <w:rFonts w:ascii="TH SarabunIT๙" w:hAnsi="TH SarabunIT๙" w:cs="TH SarabunIT๙"/>
          <w:color w:val="000000"/>
        </w:rPr>
      </w:pPr>
      <w:r w:rsidRPr="004E2D95">
        <w:rPr>
          <w:rFonts w:ascii="TH SarabunIT๙" w:hAnsi="TH SarabunIT๙" w:cs="TH SarabunIT๙"/>
          <w:color w:val="000000"/>
        </w:rPr>
        <w:t xml:space="preserve">E-Mail Address : </w:t>
      </w:r>
      <w:hyperlink r:id="rId7" w:history="1">
        <w:r w:rsidRPr="004E2D95">
          <w:rPr>
            <w:rFonts w:ascii="TH SarabunIT๙" w:hAnsi="TH SarabunIT๙" w:cs="TH SarabunIT๙"/>
            <w:color w:val="000000"/>
          </w:rPr>
          <w:t>office@nakean.go.th</w:t>
        </w:r>
      </w:hyperlink>
    </w:p>
    <w:p w14:paraId="73B26C18" w14:textId="77777777" w:rsidR="001125E3" w:rsidRDefault="001125E3" w:rsidP="00682A42">
      <w:pPr>
        <w:tabs>
          <w:tab w:val="left" w:pos="1080"/>
        </w:tabs>
        <w:rPr>
          <w:rFonts w:ascii="TH SarabunIT๙" w:hAnsi="TH SarabunIT๙" w:cs="TH SarabunIT๙"/>
          <w:color w:val="000000"/>
        </w:rPr>
      </w:pPr>
    </w:p>
    <w:p w14:paraId="0FA3EE7F" w14:textId="69E77B20" w:rsidR="00682A42" w:rsidRPr="004E2D95" w:rsidRDefault="00682A42" w:rsidP="00682A42">
      <w:pPr>
        <w:tabs>
          <w:tab w:val="left" w:pos="1080"/>
        </w:tabs>
        <w:rPr>
          <w:rFonts w:ascii="TH SarabunIT๙" w:hAnsi="TH SarabunIT๙" w:cs="TH SarabunIT๙"/>
          <w:color w:val="000000"/>
        </w:rPr>
      </w:pPr>
      <w:r>
        <w:rPr>
          <w:rFonts w:ascii="TH SarabunIT๙" w:hAnsi="TH SarabunIT๙" w:cs="TH SarabunIT๙"/>
          <w:noProof/>
          <w:color w:val="000000"/>
        </w:rPr>
        <w:drawing>
          <wp:anchor distT="0" distB="0" distL="114300" distR="114300" simplePos="0" relativeHeight="251659776" behindDoc="1" locked="0" layoutInCell="1" allowOverlap="1" wp14:anchorId="150B8730" wp14:editId="33F8C698">
            <wp:simplePos x="0" y="0"/>
            <wp:positionH relativeFrom="column">
              <wp:posOffset>1628775</wp:posOffset>
            </wp:positionH>
            <wp:positionV relativeFrom="paragraph">
              <wp:posOffset>198120</wp:posOffset>
            </wp:positionV>
            <wp:extent cx="2962275" cy="276225"/>
            <wp:effectExtent l="0" t="0" r="0" b="0"/>
            <wp:wrapTight wrapText="bothSides">
              <wp:wrapPolygon edited="0">
                <wp:start x="0" y="0"/>
                <wp:lineTo x="0" y="20855"/>
                <wp:lineTo x="21531" y="20855"/>
                <wp:lineTo x="21531" y="0"/>
                <wp:lineTo x="0" y="0"/>
              </wp:wrapPolygon>
            </wp:wrapTight>
            <wp:docPr id="8" name="รูปภาพ 8" descr="nakhonอปท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รูปภาพ 12" descr="nakhonอปท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962275" cy="2762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1F0138BC" w14:textId="75E742EC" w:rsidR="00682A42" w:rsidRPr="004E2D95" w:rsidRDefault="00682A42" w:rsidP="00682A42">
      <w:pPr>
        <w:tabs>
          <w:tab w:val="left" w:pos="1080"/>
        </w:tabs>
        <w:jc w:val="center"/>
        <w:rPr>
          <w:rFonts w:ascii="TH SarabunIT๙" w:hAnsi="TH SarabunIT๙" w:cs="TH SarabunIT๙"/>
          <w:color w:val="000000"/>
        </w:rPr>
      </w:pPr>
    </w:p>
    <w:p w14:paraId="0CEA396D" w14:textId="06B70F71" w:rsidR="00682A42" w:rsidRPr="004E2D95" w:rsidRDefault="00682A42" w:rsidP="00682A42">
      <w:pPr>
        <w:tabs>
          <w:tab w:val="left" w:pos="1080"/>
        </w:tabs>
        <w:jc w:val="center"/>
        <w:rPr>
          <w:rFonts w:ascii="TH SarabunIT๙" w:hAnsi="TH SarabunIT๙" w:cs="TH SarabunIT๙"/>
          <w:color w:val="000000"/>
        </w:rPr>
      </w:pPr>
    </w:p>
    <w:p w14:paraId="10A9B5C2" w14:textId="77777777" w:rsidR="00682A42" w:rsidRPr="004E2D95" w:rsidRDefault="00682A42" w:rsidP="00682A42">
      <w:pPr>
        <w:tabs>
          <w:tab w:val="left" w:pos="1080"/>
        </w:tabs>
        <w:jc w:val="center"/>
        <w:rPr>
          <w:rFonts w:ascii="TH SarabunIT๙" w:hAnsi="TH SarabunIT๙" w:cs="TH SarabunIT๙"/>
          <w:color w:val="000000"/>
        </w:rPr>
      </w:pPr>
    </w:p>
    <w:p w14:paraId="122D4B80" w14:textId="77777777" w:rsidR="00682A42" w:rsidRPr="004E2D95" w:rsidRDefault="00682A42" w:rsidP="00682A42">
      <w:pPr>
        <w:tabs>
          <w:tab w:val="left" w:pos="1080"/>
        </w:tabs>
        <w:rPr>
          <w:rFonts w:ascii="TH SarabunIT๙" w:hAnsi="TH SarabunIT๙" w:cs="TH SarabunIT๙"/>
          <w:color w:val="000000"/>
        </w:rPr>
      </w:pPr>
    </w:p>
    <w:p w14:paraId="6EB6289E" w14:textId="77777777" w:rsidR="00682A42" w:rsidRPr="004E2D95" w:rsidRDefault="00682A42" w:rsidP="00682A42">
      <w:pPr>
        <w:tabs>
          <w:tab w:val="left" w:pos="1080"/>
        </w:tabs>
        <w:rPr>
          <w:rFonts w:ascii="TH SarabunIT๙" w:hAnsi="TH SarabunIT๙" w:cs="TH SarabunIT๙"/>
          <w:color w:val="000000"/>
        </w:rPr>
      </w:pPr>
    </w:p>
    <w:p w14:paraId="5D411B4D" w14:textId="77777777" w:rsidR="00682A42" w:rsidRPr="004E2D95" w:rsidRDefault="00682A42" w:rsidP="00682A42">
      <w:pPr>
        <w:tabs>
          <w:tab w:val="left" w:pos="1080"/>
        </w:tabs>
        <w:rPr>
          <w:rFonts w:ascii="TH SarabunIT๙" w:hAnsi="TH SarabunIT๙" w:cs="TH SarabunIT๙"/>
          <w:color w:val="000000"/>
        </w:rPr>
      </w:pPr>
    </w:p>
    <w:p w14:paraId="25C13403" w14:textId="77777777" w:rsidR="00682A42" w:rsidRPr="004E2D95" w:rsidRDefault="00682A42" w:rsidP="00682A42">
      <w:pPr>
        <w:tabs>
          <w:tab w:val="left" w:pos="1080"/>
        </w:tabs>
        <w:rPr>
          <w:rFonts w:ascii="TH SarabunIT๙" w:hAnsi="TH SarabunIT๙" w:cs="TH SarabunIT๙"/>
          <w:color w:val="000000"/>
        </w:rPr>
      </w:pPr>
    </w:p>
    <w:p w14:paraId="7FF52529" w14:textId="77777777" w:rsidR="00682A42" w:rsidRPr="004E2D95" w:rsidRDefault="00682A42" w:rsidP="00682A42">
      <w:pPr>
        <w:tabs>
          <w:tab w:val="left" w:pos="1080"/>
        </w:tabs>
        <w:rPr>
          <w:rFonts w:ascii="TH SarabunIT๙" w:hAnsi="TH SarabunIT๙" w:cs="TH SarabunIT๙"/>
          <w:color w:val="000000"/>
        </w:rPr>
      </w:pPr>
    </w:p>
    <w:p w14:paraId="7A9FA06F" w14:textId="77777777" w:rsidR="00682A42" w:rsidRPr="004E2D95" w:rsidRDefault="00682A42" w:rsidP="00682A42">
      <w:pPr>
        <w:tabs>
          <w:tab w:val="left" w:pos="1080"/>
        </w:tabs>
        <w:rPr>
          <w:rFonts w:ascii="TH SarabunIT๙" w:hAnsi="TH SarabunIT๙" w:cs="TH SarabunIT๙"/>
          <w:color w:val="000000"/>
        </w:rPr>
      </w:pPr>
    </w:p>
    <w:p w14:paraId="5E0EDBFF" w14:textId="12EAACD5" w:rsidR="00D62F61" w:rsidRDefault="00D62F61" w:rsidP="00D62F61">
      <w:pPr>
        <w:tabs>
          <w:tab w:val="left" w:pos="1080"/>
        </w:tabs>
        <w:rPr>
          <w:rFonts w:ascii="TH SarabunIT๙" w:hAnsi="TH SarabunIT๙" w:cs="TH SarabunIT๙"/>
          <w:color w:val="000000"/>
        </w:rPr>
      </w:pPr>
    </w:p>
    <w:p w14:paraId="4FF51289" w14:textId="07D50397" w:rsidR="00C70429" w:rsidRDefault="00C70429" w:rsidP="00D62F61">
      <w:pPr>
        <w:tabs>
          <w:tab w:val="left" w:pos="1080"/>
        </w:tabs>
        <w:rPr>
          <w:rFonts w:ascii="TH SarabunIT๙" w:hAnsi="TH SarabunIT๙" w:cs="TH SarabunIT๙"/>
          <w:color w:val="000000"/>
        </w:rPr>
      </w:pPr>
    </w:p>
    <w:p w14:paraId="11F767F6" w14:textId="5B5C135E" w:rsidR="00C70429" w:rsidRDefault="00C70429" w:rsidP="00D62F61">
      <w:pPr>
        <w:tabs>
          <w:tab w:val="left" w:pos="1080"/>
        </w:tabs>
        <w:rPr>
          <w:rFonts w:ascii="TH SarabunIT๙" w:hAnsi="TH SarabunIT๙" w:cs="TH SarabunIT๙"/>
          <w:color w:val="000000"/>
        </w:rPr>
      </w:pPr>
    </w:p>
    <w:p w14:paraId="765FF687" w14:textId="5A81A322" w:rsidR="00C70429" w:rsidRDefault="00C70429" w:rsidP="00D62F61">
      <w:pPr>
        <w:tabs>
          <w:tab w:val="left" w:pos="1080"/>
        </w:tabs>
        <w:rPr>
          <w:rFonts w:ascii="TH SarabunIT๙" w:hAnsi="TH SarabunIT๙" w:cs="TH SarabunIT๙"/>
          <w:color w:val="000000"/>
        </w:rPr>
      </w:pPr>
    </w:p>
    <w:p w14:paraId="3A5C4690" w14:textId="010BDBC8" w:rsidR="00C70429" w:rsidRDefault="00C70429" w:rsidP="00D62F61">
      <w:pPr>
        <w:tabs>
          <w:tab w:val="left" w:pos="1080"/>
        </w:tabs>
        <w:rPr>
          <w:rFonts w:ascii="TH SarabunIT๙" w:hAnsi="TH SarabunIT๙" w:cs="TH SarabunIT๙"/>
          <w:color w:val="000000"/>
        </w:rPr>
      </w:pPr>
    </w:p>
    <w:p w14:paraId="3EFB367D" w14:textId="4666210B" w:rsidR="00C70429" w:rsidRDefault="00C70429" w:rsidP="00D62F61">
      <w:pPr>
        <w:tabs>
          <w:tab w:val="left" w:pos="1080"/>
        </w:tabs>
        <w:rPr>
          <w:rFonts w:ascii="TH SarabunIT๙" w:hAnsi="TH SarabunIT๙" w:cs="TH SarabunIT๙"/>
          <w:color w:val="000000"/>
        </w:rPr>
      </w:pPr>
    </w:p>
    <w:p w14:paraId="570E7AD0" w14:textId="618A52E7" w:rsidR="00C70429" w:rsidRDefault="00C70429" w:rsidP="00D62F61">
      <w:pPr>
        <w:tabs>
          <w:tab w:val="left" w:pos="1080"/>
        </w:tabs>
        <w:rPr>
          <w:rFonts w:ascii="TH SarabunIT๙" w:hAnsi="TH SarabunIT๙" w:cs="TH SarabunIT๙"/>
          <w:color w:val="000000"/>
        </w:rPr>
      </w:pPr>
    </w:p>
    <w:p w14:paraId="129B63DA" w14:textId="6E52664D" w:rsidR="00C70429" w:rsidRDefault="00C70429" w:rsidP="00D62F61">
      <w:pPr>
        <w:tabs>
          <w:tab w:val="left" w:pos="1080"/>
        </w:tabs>
        <w:rPr>
          <w:rFonts w:ascii="TH SarabunIT๙" w:hAnsi="TH SarabunIT๙" w:cs="TH SarabunIT๙"/>
          <w:color w:val="000000"/>
        </w:rPr>
      </w:pPr>
    </w:p>
    <w:p w14:paraId="6A2B9C72" w14:textId="261DA0A6" w:rsidR="00C70429" w:rsidRDefault="00C70429" w:rsidP="00D62F61">
      <w:pPr>
        <w:tabs>
          <w:tab w:val="left" w:pos="1080"/>
        </w:tabs>
        <w:rPr>
          <w:rFonts w:ascii="TH SarabunIT๙" w:hAnsi="TH SarabunIT๙" w:cs="TH SarabunIT๙"/>
          <w:color w:val="000000"/>
        </w:rPr>
      </w:pPr>
    </w:p>
    <w:p w14:paraId="59A8D4F9" w14:textId="3CFF380A" w:rsidR="00C70429" w:rsidRDefault="00C70429" w:rsidP="00D62F61">
      <w:pPr>
        <w:tabs>
          <w:tab w:val="left" w:pos="1080"/>
        </w:tabs>
        <w:rPr>
          <w:rFonts w:ascii="TH SarabunIT๙" w:hAnsi="TH SarabunIT๙" w:cs="TH SarabunIT๙"/>
          <w:color w:val="000000"/>
        </w:rPr>
      </w:pPr>
    </w:p>
    <w:p w14:paraId="26159A79" w14:textId="25D3C855" w:rsidR="00C70429" w:rsidRDefault="00C70429" w:rsidP="00D62F61">
      <w:pPr>
        <w:tabs>
          <w:tab w:val="left" w:pos="1080"/>
        </w:tabs>
        <w:rPr>
          <w:rFonts w:ascii="TH SarabunIT๙" w:hAnsi="TH SarabunIT๙" w:cs="TH SarabunIT๙"/>
          <w:color w:val="000000"/>
        </w:rPr>
      </w:pPr>
    </w:p>
    <w:p w14:paraId="48B93D72" w14:textId="5DA48CF9" w:rsidR="00C70429" w:rsidRPr="00682A42" w:rsidRDefault="00C70429" w:rsidP="00D62F61">
      <w:pPr>
        <w:tabs>
          <w:tab w:val="left" w:pos="1080"/>
        </w:tabs>
        <w:rPr>
          <w:rFonts w:ascii="TH SarabunIT๙" w:hAnsi="TH SarabunIT๙" w:cs="TH SarabunIT๙"/>
          <w:color w:val="000000"/>
        </w:rPr>
      </w:pPr>
    </w:p>
    <w:sectPr w:rsidR="00C70429" w:rsidRPr="00682A42" w:rsidSect="00494C39"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ordia New">
    <w:panose1 w:val="020B0304020202020204"/>
    <w:charset w:val="DE"/>
    <w:family w:val="swiss"/>
    <w:pitch w:val="variable"/>
    <w:sig w:usb0="81000003" w:usb1="00000000" w:usb2="00000000" w:usb3="00000000" w:csb0="00010001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EucrosiaUPC">
    <w:panose1 w:val="02020603050405020304"/>
    <w:charset w:val="DE"/>
    <w:family w:val="roman"/>
    <w:pitch w:val="variable"/>
    <w:sig w:usb0="81000003" w:usb1="00000000" w:usb2="00000000" w:usb3="00000000" w:csb0="00010001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ngsana New">
    <w:altName w:val="Angsana New"/>
    <w:panose1 w:val="02020603050405020304"/>
    <w:charset w:val="DE"/>
    <w:family w:val="roman"/>
    <w:pitch w:val="variable"/>
    <w:sig w:usb0="81000003" w:usb1="00000000" w:usb2="00000000" w:usb3="00000000" w:csb0="00010001" w:csb1="00000000"/>
  </w:font>
  <w:font w:name="TH SarabunIT๙">
    <w:panose1 w:val="020B0500040200020003"/>
    <w:charset w:val="00"/>
    <w:family w:val="swiss"/>
    <w:pitch w:val="variable"/>
    <w:sig w:usb0="A100006F" w:usb1="5000205A" w:usb2="00000000" w:usb3="00000000" w:csb0="00010183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56"/>
  <w:defaultTabStop w:val="720"/>
  <w:characterSpacingControl w:val="doNotCompress"/>
  <w:compat>
    <w:applyBreakingRules/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C0522F"/>
    <w:rsid w:val="00001F5A"/>
    <w:rsid w:val="00013FF4"/>
    <w:rsid w:val="00032864"/>
    <w:rsid w:val="00037A54"/>
    <w:rsid w:val="00054C32"/>
    <w:rsid w:val="00060A2A"/>
    <w:rsid w:val="000F3C7D"/>
    <w:rsid w:val="001125E3"/>
    <w:rsid w:val="00207C36"/>
    <w:rsid w:val="0035037A"/>
    <w:rsid w:val="0039714E"/>
    <w:rsid w:val="003A1823"/>
    <w:rsid w:val="003C1676"/>
    <w:rsid w:val="003F50D0"/>
    <w:rsid w:val="004079C1"/>
    <w:rsid w:val="00494C39"/>
    <w:rsid w:val="00534609"/>
    <w:rsid w:val="005B38E2"/>
    <w:rsid w:val="00682A42"/>
    <w:rsid w:val="0073720D"/>
    <w:rsid w:val="00924E2E"/>
    <w:rsid w:val="00B44267"/>
    <w:rsid w:val="00BE30A5"/>
    <w:rsid w:val="00BF6F68"/>
    <w:rsid w:val="00C0522F"/>
    <w:rsid w:val="00C70429"/>
    <w:rsid w:val="00D62F61"/>
    <w:rsid w:val="00D943D3"/>
    <w:rsid w:val="00DC5598"/>
    <w:rsid w:val="00E770A9"/>
    <w:rsid w:val="00E9748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th-TH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3A712AF8"/>
  <w15:docId w15:val="{FC09E4D2-268C-4E34-B1F0-A3884685699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8"/>
        <w:lang w:val="en-US" w:eastAsia="en-US" w:bidi="th-TH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C0522F"/>
    <w:pPr>
      <w:spacing w:after="0" w:line="240" w:lineRule="auto"/>
    </w:pPr>
    <w:rPr>
      <w:rFonts w:ascii="Cordia New" w:eastAsia="Times New Roman" w:hAnsi="Cordia New" w:cs="EucrosiaUPC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rsid w:val="00C0522F"/>
    <w:rPr>
      <w:color w:val="0000FF"/>
      <w:u w:val="single"/>
    </w:rPr>
  </w:style>
  <w:style w:type="paragraph" w:styleId="a4">
    <w:name w:val="Balloon Text"/>
    <w:basedOn w:val="a"/>
    <w:link w:val="a5"/>
    <w:uiPriority w:val="99"/>
    <w:semiHidden/>
    <w:unhideWhenUsed/>
    <w:rsid w:val="00C0522F"/>
    <w:rPr>
      <w:rFonts w:ascii="Tahoma" w:hAnsi="Tahoma" w:cs="Angsana New"/>
      <w:sz w:val="16"/>
      <w:szCs w:val="20"/>
    </w:rPr>
  </w:style>
  <w:style w:type="character" w:customStyle="1" w:styleId="a5">
    <w:name w:val="ข้อความบอลลูน อักขระ"/>
    <w:basedOn w:val="a0"/>
    <w:link w:val="a4"/>
    <w:uiPriority w:val="99"/>
    <w:semiHidden/>
    <w:rsid w:val="00C0522F"/>
    <w:rPr>
      <w:rFonts w:ascii="Tahoma" w:eastAsia="Times New Roman" w:hAnsi="Tahoma" w:cs="Angsana New"/>
      <w:sz w:val="16"/>
      <w:szCs w:val="20"/>
    </w:rPr>
  </w:style>
  <w:style w:type="paragraph" w:customStyle="1" w:styleId="a6">
    <w:rsid w:val="00682A42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jpeg"/><Relationship Id="rId3" Type="http://schemas.openxmlformats.org/officeDocument/2006/relationships/settings" Target="settings.xml"/><Relationship Id="rId7" Type="http://schemas.openxmlformats.org/officeDocument/2006/relationships/hyperlink" Target="mailto:office@nakean.go.th" TargetMode="Externa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image" Target="media/image2.jpeg"/><Relationship Id="rId5" Type="http://schemas.openxmlformats.org/officeDocument/2006/relationships/image" Target="media/image1.png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35F9808E-1E04-4C34-9B66-9D5EE53C334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23</TotalTime>
  <Pages>2</Pages>
  <Words>199</Words>
  <Characters>1138</Characters>
  <Application>Microsoft Office Word</Application>
  <DocSecurity>0</DocSecurity>
  <Lines>9</Lines>
  <Paragraphs>2</Paragraphs>
  <ScaleCrop>false</ScaleCrop>
  <Company/>
  <LinksUpToDate>false</LinksUpToDate>
  <CharactersWithSpaces>1335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j1800</dc:creator>
  <cp:lastModifiedBy>hp</cp:lastModifiedBy>
  <cp:revision>30</cp:revision>
  <dcterms:created xsi:type="dcterms:W3CDTF">2019-07-15T02:51:00Z</dcterms:created>
  <dcterms:modified xsi:type="dcterms:W3CDTF">2023-01-17T08:45:00Z</dcterms:modified>
</cp:coreProperties>
</file>